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375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6"/>
      </w:tblGrid>
      <w:tr w:rsidR="005936BF" w:rsidTr="005936B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718"/>
              <w:gridCol w:w="2264"/>
              <w:gridCol w:w="2196"/>
              <w:gridCol w:w="2196"/>
              <w:gridCol w:w="2196"/>
              <w:gridCol w:w="1590"/>
              <w:gridCol w:w="1750"/>
            </w:tblGrid>
            <w:tr w:rsidR="005936BF" w:rsidTr="005936BF">
              <w:trPr>
                <w:tblCellSpacing w:w="0" w:type="dxa"/>
                <w:jc w:val="center"/>
              </w:trPr>
              <w:tc>
                <w:tcPr>
                  <w:tcW w:w="911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475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4"/>
                    <w:gridCol w:w="1054"/>
                  </w:tblGrid>
                  <w:tr w:rsidR="005936BF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936BF" w:rsidRDefault="005936BF">
                        <w:r>
                          <w:rPr>
                            <w:rStyle w:val="a8"/>
                          </w:rPr>
                          <w:t>Р</w:t>
                        </w:r>
                        <w:r>
                          <w:rPr>
                            <w:rStyle w:val="a8"/>
                          </w:rPr>
                          <w:t>азрешение изображений</w:t>
                        </w:r>
                        <w:r>
                          <w:br/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5936BF" w:rsidRDefault="005936BF">
                        <w:pPr>
                          <w:jc w:val="right"/>
                        </w:pPr>
                        <w:r>
                          <w:t xml:space="preserve">500 </w:t>
                        </w:r>
                        <w:proofErr w:type="spellStart"/>
                        <w:r>
                          <w:t>ppi</w:t>
                        </w:r>
                        <w:proofErr w:type="spellEnd"/>
                        <w:r>
                          <w:br/>
                          <w:t> </w:t>
                        </w:r>
                      </w:p>
                    </w:tc>
                  </w:tr>
                  <w:tr w:rsidR="005936BF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936BF" w:rsidRDefault="005936BF">
                        <w:r>
                          <w:rPr>
                            <w:rStyle w:val="a8"/>
                          </w:rPr>
                          <w:t>Динамический диапазон</w:t>
                        </w:r>
                        <w:r>
                          <w:br/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5936BF" w:rsidRDefault="005936BF">
                        <w:pPr>
                          <w:jc w:val="right"/>
                        </w:pPr>
                        <w:r>
                          <w:t xml:space="preserve">8 </w:t>
                        </w:r>
                        <w:proofErr w:type="spellStart"/>
                        <w:r>
                          <w:t>bpp</w:t>
                        </w:r>
                        <w:proofErr w:type="spellEnd"/>
                        <w:r>
                          <w:br/>
                          <w:t> </w:t>
                        </w:r>
                      </w:p>
                    </w:tc>
                  </w:tr>
                  <w:tr w:rsidR="005936BF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5936BF" w:rsidRDefault="005936BF">
                        <w:r>
                          <w:rPr>
                            <w:rStyle w:val="a8"/>
                          </w:rPr>
                          <w:t>Отношение сигнал/шум</w:t>
                        </w:r>
                        <w:r>
                          <w:br/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5936BF" w:rsidRDefault="005936BF">
                        <w:pPr>
                          <w:jc w:val="right"/>
                        </w:pPr>
                        <w:r>
                          <w:t>не менее</w:t>
                        </w:r>
                        <w:r>
                          <w:br/>
                          <w:t xml:space="preserve">40 </w:t>
                        </w:r>
                        <w:proofErr w:type="spellStart"/>
                        <w:r>
                          <w:t>db</w:t>
                        </w:r>
                        <w:proofErr w:type="spellEnd"/>
                        <w:r>
                          <w:br/>
                          <w:t> </w:t>
                        </w:r>
                      </w:p>
                    </w:tc>
                  </w:tr>
                  <w:tr w:rsidR="005936BF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5936BF" w:rsidRDefault="005936BF">
                        <w:r>
                          <w:rPr>
                            <w:rStyle w:val="a8"/>
                          </w:rPr>
                          <w:t>Интерфейс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5936BF" w:rsidRDefault="005936BF">
                        <w:pPr>
                          <w:jc w:val="right"/>
                        </w:pPr>
                        <w:r>
                          <w:t>USB 2.0</w:t>
                        </w:r>
                        <w:r>
                          <w:br/>
                          <w:t>(480 Мбит/сек)</w:t>
                        </w:r>
                      </w:p>
                    </w:tc>
                  </w:tr>
                </w:tbl>
                <w:p w:rsidR="005936BF" w:rsidRDefault="005936BF"/>
              </w:tc>
              <w:tc>
                <w:tcPr>
                  <w:tcW w:w="7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rStyle w:val="a8"/>
                    </w:rPr>
                    <w:t>ДС-45</w:t>
                  </w:r>
                </w:p>
              </w:tc>
              <w:tc>
                <w:tcPr>
                  <w:tcW w:w="73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rStyle w:val="a8"/>
                    </w:rPr>
                    <w:t>ДС-45М</w:t>
                  </w:r>
                </w:p>
              </w:tc>
              <w:tc>
                <w:tcPr>
                  <w:tcW w:w="73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rStyle w:val="a8"/>
                    </w:rPr>
                    <w:t>ДС-30Н</w:t>
                  </w:r>
                </w:p>
              </w:tc>
              <w:tc>
                <w:tcPr>
                  <w:tcW w:w="73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rStyle w:val="a8"/>
                    </w:rPr>
                    <w:t>ДС-30НМ</w:t>
                  </w:r>
                </w:p>
              </w:tc>
              <w:tc>
                <w:tcPr>
                  <w:tcW w:w="53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rStyle w:val="a8"/>
                    </w:rPr>
                    <w:t>ДС-22Н</w:t>
                  </w:r>
                </w:p>
              </w:tc>
              <w:tc>
                <w:tcPr>
                  <w:tcW w:w="5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rStyle w:val="a8"/>
                    </w:rPr>
                    <w:t>ДС-21С</w:t>
                  </w:r>
                </w:p>
              </w:tc>
            </w:tr>
            <w:tr w:rsidR="005936BF" w:rsidTr="005936BF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/>
              </w:tc>
              <w:tc>
                <w:tcPr>
                  <w:tcW w:w="75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1380490" cy="897255"/>
                        <wp:effectExtent l="0" t="0" r="0" b="0"/>
                        <wp:docPr id="37" name="Рисунок 37" descr="http://www.papillon.ru/files/image/content/2016/L_S/DS45_new.png">
                          <a:hlinkClick xmlns:a="http://schemas.openxmlformats.org/drawingml/2006/main" r:id="rId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http://www.papillon.ru/files/image/content/2016/L_S/DS45_new.png">
                                  <a:hlinkClick r:id="rId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0490" cy="897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1337310" cy="1147445"/>
                        <wp:effectExtent l="0" t="0" r="0" b="0"/>
                        <wp:docPr id="36" name="Рисунок 36" descr="http://www.papillon.ru/files/image/content/2018/LS/DS_45M.png">
                          <a:hlinkClick xmlns:a="http://schemas.openxmlformats.org/drawingml/2006/main" r:id="rId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http://www.papillon.ru/files/image/content/2018/LS/DS_45M.png">
                                  <a:hlinkClick r:id="rId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7310" cy="1147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948690" cy="793750"/>
                        <wp:effectExtent l="0" t="0" r="3810" b="6350"/>
                        <wp:docPr id="35" name="Рисунок 35" descr="http://www.papillon.ru/files/image/content/2013/DS30N_new_big.png">
                          <a:hlinkClick xmlns:a="http://schemas.openxmlformats.org/drawingml/2006/main" r:id="rId1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http://www.papillon.ru/files/image/content/2013/DS30N_new_big.png">
                                  <a:hlinkClick r:id="rId1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690" cy="793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948690" cy="741680"/>
                        <wp:effectExtent l="0" t="0" r="3810" b="1270"/>
                        <wp:docPr id="34" name="Рисунок 34" descr="http://www.papillon.ru/files/image/content/2010/ds/DS30NM_2_big.png">
                          <a:hlinkClick xmlns:a="http://schemas.openxmlformats.org/drawingml/2006/main" r:id="rId1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http://www.papillon.ru/files/image/content/2010/ds/DS30NM_2_big.png">
                                  <a:hlinkClick r:id="rId1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690" cy="741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758825" cy="526415"/>
                        <wp:effectExtent l="0" t="0" r="0" b="6985"/>
                        <wp:docPr id="33" name="Рисунок 33" descr="http://www.papillon.ru/files/image/content/2018/LS/DS_22N.png">
                          <a:hlinkClick xmlns:a="http://schemas.openxmlformats.org/drawingml/2006/main" r:id="rId1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http://www.papillon.ru/files/image/content/2018/LS/DS_22N.png">
                                  <a:hlinkClick r:id="rId1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526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862330" cy="733425"/>
                        <wp:effectExtent l="0" t="0" r="0" b="0"/>
                        <wp:docPr id="32" name="Рисунок 32" descr="http://www.papillon.ru/files/image/content/2018/LS/DS_21C.png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://www.papillon.ru/files/image/content/2018/LS/DS_21C.png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233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/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1337310" cy="1345565"/>
                        <wp:effectExtent l="0" t="0" r="0" b="6985"/>
                        <wp:docPr id="31" name="Рисунок 31" descr="http://www.papillon.ru/files/image/content/2018/LS/DS_45_Palm.png">
                          <a:hlinkClick xmlns:a="http://schemas.openxmlformats.org/drawingml/2006/main" r:id="rId1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http://www.papillon.ru/files/image/content/2018/LS/DS_45_Palm.png">
                                  <a:hlinkClick r:id="rId1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7310" cy="1345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1337310" cy="1345565"/>
                        <wp:effectExtent l="0" t="0" r="0" b="6985"/>
                        <wp:docPr id="30" name="Рисунок 30" descr="http://www.papillon.ru/files/image/content/2010/ds/DS45M_palm_big.png">
                          <a:hlinkClick xmlns:a="http://schemas.openxmlformats.org/drawingml/2006/main" r:id="rId2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http://www.papillon.ru/files/image/content/2010/ds/DS45M_palm_big.png">
                                  <a:hlinkClick r:id="rId2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7310" cy="1345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1337310" cy="1345565"/>
                        <wp:effectExtent l="0" t="0" r="0" b="6985"/>
                        <wp:docPr id="29" name="Рисунок 29" descr="http://www.papillon.ru/files/image/content/2016/L_S/DS30N_4_big.png">
                          <a:hlinkClick xmlns:a="http://schemas.openxmlformats.org/drawingml/2006/main" r:id="rId2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http://www.papillon.ru/files/image/content/2016/L_S/DS30N_4_big.png">
                                  <a:hlinkClick r:id="rId2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7310" cy="1345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1337310" cy="1345565"/>
                        <wp:effectExtent l="0" t="0" r="0" b="6985"/>
                        <wp:docPr id="28" name="Рисунок 28" descr="http://www.papillon.ru/files/image/content/2010/ds/DS30NM_contr_trumb_big.png">
                          <a:hlinkClick xmlns:a="http://schemas.openxmlformats.org/drawingml/2006/main" r:id="rId2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 descr="http://www.papillon.ru/files/image/content/2010/ds/DS30NM_contr_trumb_big.png">
                                  <a:hlinkClick r:id="rId2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7310" cy="1345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948690" cy="1345565"/>
                        <wp:effectExtent l="0" t="0" r="3810" b="6985"/>
                        <wp:docPr id="27" name="Рисунок 27" descr="http://www.papillon.ru/files/image/content/2018/LS/DS_22N_Finger.png">
                          <a:hlinkClick xmlns:a="http://schemas.openxmlformats.org/drawingml/2006/main" r:id="rId2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 descr="http://www.papillon.ru/files/image/content/2018/LS/DS_22N_Finger.png">
                                  <a:hlinkClick r:id="rId2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690" cy="1345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rPr>
                      <w:noProof/>
                      <w:color w:val="0000FF"/>
                      <w:lang w:eastAsia="ru-RU"/>
                    </w:rPr>
                    <w:drawing>
                      <wp:inline distT="0" distB="0" distL="0" distR="0">
                        <wp:extent cx="948690" cy="1345565"/>
                        <wp:effectExtent l="0" t="0" r="3810" b="6985"/>
                        <wp:docPr id="26" name="Рисунок 26" descr="http://www.papillon.ru/files/image/content/2016/L_S/DS_21C_big1.png">
                          <a:hlinkClick xmlns:a="http://schemas.openxmlformats.org/drawingml/2006/main" r:id="rId2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http://www.papillon.ru/files/image/content/2016/L_S/DS_21C_big1.png">
                                  <a:hlinkClick r:id="rId2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8690" cy="1345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r>
                    <w:rPr>
                      <w:rStyle w:val="a8"/>
                    </w:rPr>
                    <w:t>Требования к базовому компьютеру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RAM: минимально – 1 Гб, рекомендуется – 2 Гб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RAM: минимально – 512 Мб, рекомендуется – 1 Гб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r>
                    <w:rPr>
                      <w:rStyle w:val="a8"/>
                    </w:rPr>
                    <w:t>Формируемые изображения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Контрольные оттиски (4+4+2), прокатанные изображения и оттиски пальцев, полные оттиски ладоней и оттиски "писателя"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Контрольные оттиски (4+4+2), прокатанные изображения и оттиски пальцев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Прокатанные изображения и оттиски пальцев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Оттиски</w:t>
                  </w:r>
                  <w:r>
                    <w:br/>
                    <w:t>пальцев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pStyle w:val="a3"/>
                  </w:pPr>
                  <w:r>
                    <w:rPr>
                      <w:rStyle w:val="a8"/>
                    </w:rPr>
                    <w:t>Размер чувствительной области</w:t>
                  </w:r>
                  <w:r>
                    <w:t>, мм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132 х 130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86 х 78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42 х 40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20 х 20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pStyle w:val="a3"/>
                  </w:pPr>
                  <w:r>
                    <w:rPr>
                      <w:rStyle w:val="a8"/>
                    </w:rPr>
                    <w:t>Размер изображений (Ш х В)</w:t>
                  </w:r>
                  <w:r>
                    <w:t>, мм: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/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pStyle w:val="a3"/>
                  </w:pPr>
                  <w:r>
                    <w:rPr>
                      <w:rStyle w:val="a8"/>
                    </w:rPr>
                    <w:t>    – прокатанный отпечаток/оттиск пальца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42 х 41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45 х 40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42 х 40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20 х 20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pStyle w:val="a3"/>
                  </w:pPr>
                  <w:r>
                    <w:t xml:space="preserve">    </w:t>
                  </w:r>
                  <w:r>
                    <w:rPr>
                      <w:rStyle w:val="a8"/>
                    </w:rPr>
                    <w:t>– контрольный оттиск 4-х пальцев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132 х 130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86 х 78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–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pStyle w:val="a3"/>
                  </w:pPr>
                  <w:r>
                    <w:t xml:space="preserve">    </w:t>
                  </w:r>
                  <w:r>
                    <w:rPr>
                      <w:rStyle w:val="a8"/>
                    </w:rPr>
                    <w:t>– оттиск ладони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132 х 130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86 х 78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–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r>
                    <w:rPr>
                      <w:rStyle w:val="a8"/>
                    </w:rPr>
                    <w:t>Время сканирования одного отпечатка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proofErr w:type="gramStart"/>
                  <w:r>
                    <w:t>&lt; 5</w:t>
                  </w:r>
                  <w:proofErr w:type="gramEnd"/>
                  <w:r>
                    <w:t xml:space="preserve"> сек (для оттисков – 3 сек)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proofErr w:type="gramStart"/>
                  <w:r>
                    <w:t>&lt; 4</w:t>
                  </w:r>
                  <w:proofErr w:type="gramEnd"/>
                  <w:r>
                    <w:t xml:space="preserve"> сек (для оттисков – 2,5 сек)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proofErr w:type="gramStart"/>
                  <w:r>
                    <w:t>&lt; 4</w:t>
                  </w:r>
                  <w:proofErr w:type="gramEnd"/>
                  <w:r>
                    <w:t xml:space="preserve"> сек (для оттисков – 2,5 сек)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proofErr w:type="gramStart"/>
                  <w:r>
                    <w:t>&lt; 2</w:t>
                  </w:r>
                  <w:proofErr w:type="gramEnd"/>
                  <w:r>
                    <w:t xml:space="preserve"> сек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r>
                    <w:rPr>
                      <w:rStyle w:val="a8"/>
                    </w:rPr>
                    <w:lastRenderedPageBreak/>
                    <w:t>Сертификация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 xml:space="preserve">Соответствуют требованиям спецификации ФБР “IAFIS IQS </w:t>
                  </w:r>
                  <w:proofErr w:type="spellStart"/>
                  <w:r>
                    <w:t>Appendix</w:t>
                  </w:r>
                  <w:proofErr w:type="spellEnd"/>
                  <w:r>
                    <w:t xml:space="preserve"> F". Сертифицированы в 2010 г.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 xml:space="preserve">Соответствуют требованиям спецификации ФБР “IAFIS IQS </w:t>
                  </w:r>
                  <w:proofErr w:type="spellStart"/>
                  <w:r>
                    <w:t>Appendix</w:t>
                  </w:r>
                  <w:proofErr w:type="spellEnd"/>
                  <w:r>
                    <w:t xml:space="preserve"> F". Сертифицированы в 2011 г.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 xml:space="preserve">ДС-22Н соответствует требованиям спецификации ФБР “IAFIS IQS EBTS </w:t>
                  </w:r>
                  <w:proofErr w:type="spellStart"/>
                  <w:r>
                    <w:t>Appendix</w:t>
                  </w:r>
                  <w:proofErr w:type="spellEnd"/>
                  <w:r>
                    <w:t xml:space="preserve">. F </w:t>
                  </w:r>
                  <w:proofErr w:type="spellStart"/>
                  <w:r>
                    <w:t>Mobile</w:t>
                  </w:r>
                  <w:proofErr w:type="spellEnd"/>
                  <w:r>
                    <w:t xml:space="preserve"> ID FAP 45", сертифицирован в 2015 г.</w:t>
                  </w:r>
                  <w:r>
                    <w:br/>
                    <w:t xml:space="preserve">ДС-21С соответствует требованиям спецификации ФБР “NGIS IQS EBTS </w:t>
                  </w:r>
                  <w:proofErr w:type="spellStart"/>
                  <w:r>
                    <w:t>Appendix</w:t>
                  </w:r>
                  <w:proofErr w:type="spellEnd"/>
                  <w:r>
                    <w:t xml:space="preserve"> F. </w:t>
                  </w:r>
                  <w:proofErr w:type="spellStart"/>
                  <w:r>
                    <w:t>Mobile</w:t>
                  </w:r>
                  <w:proofErr w:type="spellEnd"/>
                  <w:r>
                    <w:t xml:space="preserve"> ID FAP 10", сертифицирован в 2016 г.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r>
                    <w:rPr>
                      <w:rStyle w:val="a8"/>
                    </w:rPr>
                    <w:t>Электропитание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12 В (адаптер ~220 B, 50 Гц)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5 В (USB)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 xml:space="preserve">12 </w:t>
                  </w:r>
                  <w:proofErr w:type="gramStart"/>
                  <w:r>
                    <w:t>В</w:t>
                  </w:r>
                  <w:r>
                    <w:br/>
                    <w:t>(</w:t>
                  </w:r>
                  <w:proofErr w:type="gramEnd"/>
                  <w:r>
                    <w:t>адаптер ~220 B, 50 Гц)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5 В (USB)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r>
                    <w:rPr>
                      <w:rStyle w:val="a8"/>
                    </w:rPr>
                    <w:t>Потребляемая мощность</w:t>
                  </w:r>
                  <w:r>
                    <w:t>, не более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8 Вт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12 Вт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2,5 Вт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5 Вт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2,5 Вт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1 Вт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r>
                    <w:rPr>
                      <w:rStyle w:val="a8"/>
                    </w:rPr>
                    <w:t>Размеры (Ш х Г х В)</w:t>
                  </w:r>
                  <w:r>
                    <w:t>, мм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243 х 423 х 127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243 х 425 х 135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142 х 160 х 160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137 х 307 х 107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87 х 192 х 60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53 х 110 х 31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r>
                    <w:rPr>
                      <w:rStyle w:val="a8"/>
                    </w:rPr>
                    <w:t>Вес</w:t>
                  </w:r>
                  <w:r>
                    <w:t>, не более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10,5 кг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11 кг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2,5 кг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4 кг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0,95 кг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0,17 кг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r>
                    <w:rPr>
                      <w:rStyle w:val="a8"/>
                    </w:rPr>
                    <w:t>Особенности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 xml:space="preserve">Материал корпуса: металл, ударопрочный </w:t>
                  </w:r>
                  <w:r>
                    <w:t>пластик; автономная</w:t>
                  </w:r>
                  <w:r>
                    <w:t xml:space="preserve"> панель управления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 xml:space="preserve">Материал корпуса: металл, ударопрочный </w:t>
                  </w:r>
                  <w:r>
                    <w:t>пластик; автономная</w:t>
                  </w:r>
                  <w:r>
                    <w:t xml:space="preserve"> панель </w:t>
                  </w:r>
                  <w:r>
                    <w:t>управления; цветной</w:t>
                  </w:r>
                  <w:r>
                    <w:t xml:space="preserve"> LCD-дисплей (480 х 272 </w:t>
                  </w:r>
                  <w:proofErr w:type="spellStart"/>
                  <w:r>
                    <w:t>pixels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 xml:space="preserve">Ударопрочный пластиковый </w:t>
                  </w:r>
                  <w:r>
                    <w:t>корпус; автономная</w:t>
                  </w:r>
                  <w:r>
                    <w:t xml:space="preserve"> панель управления.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 xml:space="preserve">Металлический </w:t>
                  </w:r>
                  <w:r>
                    <w:t>корпус; автономная</w:t>
                  </w:r>
                  <w:r>
                    <w:t xml:space="preserve"> панель </w:t>
                  </w:r>
                  <w:r>
                    <w:t>управления; цветной</w:t>
                  </w:r>
                  <w:r>
                    <w:t xml:space="preserve"> LCD-дисплей (480 х 272 </w:t>
                  </w:r>
                  <w:proofErr w:type="spellStart"/>
                  <w:r>
                    <w:t>pixels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Пластиковый</w:t>
                  </w:r>
                  <w:r>
                    <w:t xml:space="preserve"> корпус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pPr>
                    <w:jc w:val="center"/>
                  </w:pPr>
                  <w:r>
                    <w:t>Пластиковый корпус; минимальные</w:t>
                  </w:r>
                  <w:r>
                    <w:br/>
                    <w:t>весогабаритные характеристики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>
                  <w:r>
                    <w:rPr>
                      <w:rStyle w:val="a8"/>
                    </w:rPr>
                    <w:t>Оптимальное применение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 w:rsidP="005936BF">
                  <w:pPr>
                    <w:jc w:val="center"/>
                  </w:pPr>
                  <w:r>
                    <w:t xml:space="preserve">Система Папилон «ЖИВОЙ СКАНЕР» (создание электронных </w:t>
                  </w:r>
                  <w:r>
                    <w:t>дактилоскопических карт</w:t>
                  </w:r>
                  <w:r>
                    <w:t xml:space="preserve"> с отпечатками ладоней</w:t>
                  </w:r>
                  <w:r>
                    <w:t>), регистрация</w:t>
                  </w:r>
                  <w:r>
                    <w:t xml:space="preserve"> </w:t>
                  </w:r>
                  <w:r>
                    <w:t>личности (</w:t>
                  </w:r>
                  <w:r>
                    <w:t>СКУД, биометрические документы).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 w:rsidP="005936BF">
                  <w:pPr>
                    <w:jc w:val="center"/>
                  </w:pPr>
                  <w:r>
                    <w:t>Система Папилон «</w:t>
                  </w:r>
                  <w:r>
                    <w:t>ЖИВОЙ СКАНЕР» (</w:t>
                  </w:r>
                  <w:r>
                    <w:t xml:space="preserve">создание электронных </w:t>
                  </w:r>
                  <w:r>
                    <w:t>дактилоскопических карт), регистрация</w:t>
                  </w:r>
                  <w:r>
                    <w:t xml:space="preserve"> </w:t>
                  </w:r>
                  <w:r>
                    <w:t>личности (</w:t>
                  </w:r>
                  <w:r>
                    <w:t>СКУД, биометрические документы).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936BF" w:rsidRDefault="005936BF" w:rsidP="005936BF">
                  <w:pPr>
                    <w:jc w:val="center"/>
                  </w:pPr>
                  <w:r>
                    <w:t>Экспресс-идентификация личности по БД АДИС (оперативные проверки</w:t>
                  </w:r>
                  <w:r>
                    <w:t>). Регистрация</w:t>
                  </w:r>
                  <w:r>
                    <w:t xml:space="preserve"> (ДС-22Н), верификация и идентификация </w:t>
                  </w:r>
                  <w:r>
                    <w:t>личности (</w:t>
                  </w:r>
                  <w:r>
                    <w:t>СКУД, биометрические документы).</w:t>
                  </w:r>
                </w:p>
              </w:tc>
            </w:tr>
            <w:tr w:rsidR="005936BF">
              <w:trPr>
                <w:tblCellSpacing w:w="0" w:type="dxa"/>
                <w:jc w:val="center"/>
              </w:trPr>
              <w:tc>
                <w:tcPr>
                  <w:tcW w:w="0" w:type="auto"/>
                  <w:gridSpan w:val="7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tbl>
                  <w:tblPr>
                    <w:tblpPr w:leftFromText="45" w:rightFromText="45" w:vertAnchor="text" w:tblpXSpec="right" w:tblpYSpec="center"/>
                    <w:tblW w:w="1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2"/>
                  </w:tblGrid>
                  <w:tr w:rsidR="005936BF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936BF" w:rsidRDefault="005936BF">
                        <w:pPr>
                          <w:pStyle w:val="a3"/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1906270" cy="1794510"/>
                              <wp:effectExtent l="0" t="0" r="0" b="0"/>
                              <wp:docPr id="25" name="Рисунок 25" descr="http://www.papillon.ru/files/image/content/2008/pic/L_scan/shema_DS30M_big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 descr="http://www.papillon.ru/files/image/content/2008/pic/L_scan/shema_DS30M_big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6270" cy="17945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Организация отдельного места дактилоскопирования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>  в комплексах со сканерами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>ДС-45М и ДС-30НМ</w:t>
                        </w:r>
                      </w:p>
                    </w:tc>
                  </w:tr>
                </w:tbl>
                <w:p w:rsidR="005936BF" w:rsidRDefault="005936BF">
                  <w:r>
                    <w:br/>
                  </w:r>
                  <w:bookmarkStart w:id="0" w:name="LCD"/>
                  <w:bookmarkEnd w:id="0"/>
                  <w:r>
                    <w:t xml:space="preserve">Сканеры ПАПИЛОН ДС-45М и ПАПИЛОН ДС-30НМ имеют встроенный в корпус цветной LCD-дисплей, на который выводятся изображения дактилоскопических отпечатков в процессе сканирования, а также информация об очередности прокатки, качестве отпечатка и сообщения об ошибках. </w:t>
                  </w:r>
                </w:p>
                <w:p w:rsidR="005936BF" w:rsidRDefault="005936BF">
                  <w:pPr>
                    <w:pStyle w:val="a3"/>
                  </w:pPr>
                  <w:r>
                    <w:t>Данное конструктивное решение обеспечивает:</w:t>
                  </w:r>
                </w:p>
                <w:p w:rsidR="005936BF" w:rsidRDefault="005936BF" w:rsidP="005936BF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/>
                  </w:pPr>
                  <w:r>
                    <w:t>удобство контроля процесса сканирования (оператор не переключает внимание на монитор базового компьютера, полностью концентрируя внимание на сканере)</w:t>
                  </w:r>
                </w:p>
                <w:p w:rsidR="005936BF" w:rsidRDefault="005936BF" w:rsidP="005936BF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/>
                  </w:pPr>
                  <w:r>
                    <w:t xml:space="preserve">возможность установки дактилоскопического сканера на расстоянии от компьютера с монитором (при регистрации </w:t>
                  </w:r>
                  <w:proofErr w:type="spellStart"/>
                  <w:r>
                    <w:t>дактилоскопируемый</w:t>
                  </w:r>
                  <w:proofErr w:type="spellEnd"/>
                  <w:r>
                    <w:t xml:space="preserve"> не подходит к рабочему столу оператора и не видит содержимого экрана). Для контроля ввода текстовых данных и фотографирования оператор использует базовый монитор, для контроля дактилоскопирования – дисплей сканера.</w:t>
                  </w:r>
                </w:p>
              </w:tc>
            </w:tr>
          </w:tbl>
          <w:p w:rsidR="005936BF" w:rsidRDefault="005936BF"/>
        </w:tc>
      </w:tr>
    </w:tbl>
    <w:p w:rsidR="00FB3A9C" w:rsidRPr="005936BF" w:rsidRDefault="005936BF" w:rsidP="005936BF">
      <w:pPr>
        <w:pStyle w:val="a3"/>
      </w:pPr>
      <w:r>
        <w:lastRenderedPageBreak/>
        <w:t xml:space="preserve">  </w:t>
      </w:r>
      <w:r>
        <w:rPr>
          <w:b/>
          <w:bCs/>
        </w:rPr>
        <w:t> </w:t>
      </w:r>
      <w:bookmarkStart w:id="1" w:name="_GoBack"/>
      <w:bookmarkEnd w:id="1"/>
    </w:p>
    <w:sectPr w:rsidR="00FB3A9C" w:rsidRPr="005936BF" w:rsidSect="005936B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42B1"/>
    <w:multiLevelType w:val="multilevel"/>
    <w:tmpl w:val="86003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6288F"/>
    <w:multiLevelType w:val="multilevel"/>
    <w:tmpl w:val="3B521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127E0"/>
    <w:multiLevelType w:val="multilevel"/>
    <w:tmpl w:val="DB6A2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C74224"/>
    <w:multiLevelType w:val="multilevel"/>
    <w:tmpl w:val="3FC6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B7B54"/>
    <w:multiLevelType w:val="hybridMultilevel"/>
    <w:tmpl w:val="43B24FEA"/>
    <w:lvl w:ilvl="0" w:tplc="6CB4A3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3AC32BF"/>
    <w:multiLevelType w:val="hybridMultilevel"/>
    <w:tmpl w:val="9D6E1FE4"/>
    <w:lvl w:ilvl="0" w:tplc="65F27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7B5C19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C5AAD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B16B1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4606B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B424D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34A66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05259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130CAA"/>
    <w:multiLevelType w:val="multilevel"/>
    <w:tmpl w:val="27BC9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9F1A03"/>
    <w:multiLevelType w:val="multilevel"/>
    <w:tmpl w:val="229C3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A51016"/>
    <w:multiLevelType w:val="multilevel"/>
    <w:tmpl w:val="BB007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D93C85"/>
    <w:multiLevelType w:val="multilevel"/>
    <w:tmpl w:val="0DE0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FC5963"/>
    <w:multiLevelType w:val="multilevel"/>
    <w:tmpl w:val="DF4A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DB7846"/>
    <w:multiLevelType w:val="multilevel"/>
    <w:tmpl w:val="B78E3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6652C9"/>
    <w:multiLevelType w:val="multilevel"/>
    <w:tmpl w:val="3CFAD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E26F22"/>
    <w:multiLevelType w:val="multilevel"/>
    <w:tmpl w:val="63E60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714FC7"/>
    <w:multiLevelType w:val="multilevel"/>
    <w:tmpl w:val="B8F8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FE2E7A"/>
    <w:multiLevelType w:val="multilevel"/>
    <w:tmpl w:val="81A6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3D077E"/>
    <w:multiLevelType w:val="hybridMultilevel"/>
    <w:tmpl w:val="0142A9DA"/>
    <w:lvl w:ilvl="0" w:tplc="9000D86A"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6"/>
  </w:num>
  <w:num w:numId="4">
    <w:abstractNumId w:val="12"/>
  </w:num>
  <w:num w:numId="5">
    <w:abstractNumId w:val="5"/>
  </w:num>
  <w:num w:numId="6">
    <w:abstractNumId w:val="13"/>
  </w:num>
  <w:num w:numId="7">
    <w:abstractNumId w:val="9"/>
  </w:num>
  <w:num w:numId="8">
    <w:abstractNumId w:val="6"/>
  </w:num>
  <w:num w:numId="9">
    <w:abstractNumId w:val="3"/>
  </w:num>
  <w:num w:numId="10">
    <w:abstractNumId w:val="4"/>
  </w:num>
  <w:num w:numId="11">
    <w:abstractNumId w:val="14"/>
  </w:num>
  <w:num w:numId="12">
    <w:abstractNumId w:val="15"/>
  </w:num>
  <w:num w:numId="13">
    <w:abstractNumId w:val="10"/>
  </w:num>
  <w:num w:numId="14">
    <w:abstractNumId w:val="1"/>
  </w:num>
  <w:num w:numId="15">
    <w:abstractNumId w:val="7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A35"/>
    <w:rsid w:val="00000786"/>
    <w:rsid w:val="000012CF"/>
    <w:rsid w:val="000023DA"/>
    <w:rsid w:val="00002F84"/>
    <w:rsid w:val="0000470D"/>
    <w:rsid w:val="000053B2"/>
    <w:rsid w:val="00010FC2"/>
    <w:rsid w:val="00013A57"/>
    <w:rsid w:val="00013C2C"/>
    <w:rsid w:val="00014EAE"/>
    <w:rsid w:val="00015024"/>
    <w:rsid w:val="00015624"/>
    <w:rsid w:val="00016472"/>
    <w:rsid w:val="00024DDF"/>
    <w:rsid w:val="00034490"/>
    <w:rsid w:val="0004071C"/>
    <w:rsid w:val="00051181"/>
    <w:rsid w:val="00054510"/>
    <w:rsid w:val="00054C06"/>
    <w:rsid w:val="00056726"/>
    <w:rsid w:val="00061E22"/>
    <w:rsid w:val="00064921"/>
    <w:rsid w:val="00066576"/>
    <w:rsid w:val="00067F0F"/>
    <w:rsid w:val="00067FB8"/>
    <w:rsid w:val="0007132F"/>
    <w:rsid w:val="0007325B"/>
    <w:rsid w:val="00074C1A"/>
    <w:rsid w:val="000778B2"/>
    <w:rsid w:val="00082220"/>
    <w:rsid w:val="00083A0E"/>
    <w:rsid w:val="00087FC7"/>
    <w:rsid w:val="000903FD"/>
    <w:rsid w:val="000905D8"/>
    <w:rsid w:val="00092414"/>
    <w:rsid w:val="00092D12"/>
    <w:rsid w:val="00094DEB"/>
    <w:rsid w:val="000A06BD"/>
    <w:rsid w:val="000A121F"/>
    <w:rsid w:val="000A2C29"/>
    <w:rsid w:val="000A4887"/>
    <w:rsid w:val="000B28DF"/>
    <w:rsid w:val="000B3B9C"/>
    <w:rsid w:val="000B46C0"/>
    <w:rsid w:val="000B589D"/>
    <w:rsid w:val="000B7107"/>
    <w:rsid w:val="000B789B"/>
    <w:rsid w:val="000B7E86"/>
    <w:rsid w:val="000C1928"/>
    <w:rsid w:val="000C3FFF"/>
    <w:rsid w:val="000C7AF6"/>
    <w:rsid w:val="000D1E1D"/>
    <w:rsid w:val="000D23D2"/>
    <w:rsid w:val="000D3FA1"/>
    <w:rsid w:val="000E1CDF"/>
    <w:rsid w:val="000E2040"/>
    <w:rsid w:val="000E57ED"/>
    <w:rsid w:val="000E6868"/>
    <w:rsid w:val="000E7004"/>
    <w:rsid w:val="000F0CC5"/>
    <w:rsid w:val="000F2F5A"/>
    <w:rsid w:val="000F2F75"/>
    <w:rsid w:val="000F5504"/>
    <w:rsid w:val="000F6C60"/>
    <w:rsid w:val="000F7903"/>
    <w:rsid w:val="00100F3B"/>
    <w:rsid w:val="00103333"/>
    <w:rsid w:val="00104119"/>
    <w:rsid w:val="00104479"/>
    <w:rsid w:val="00105F5F"/>
    <w:rsid w:val="0010677C"/>
    <w:rsid w:val="001073F0"/>
    <w:rsid w:val="00107740"/>
    <w:rsid w:val="0011041A"/>
    <w:rsid w:val="00114B1F"/>
    <w:rsid w:val="00116856"/>
    <w:rsid w:val="001174EA"/>
    <w:rsid w:val="001177D6"/>
    <w:rsid w:val="00121096"/>
    <w:rsid w:val="00122CF0"/>
    <w:rsid w:val="00124EA8"/>
    <w:rsid w:val="0012575F"/>
    <w:rsid w:val="001273AF"/>
    <w:rsid w:val="001273C8"/>
    <w:rsid w:val="00131881"/>
    <w:rsid w:val="001330F9"/>
    <w:rsid w:val="00135237"/>
    <w:rsid w:val="001354B2"/>
    <w:rsid w:val="00135785"/>
    <w:rsid w:val="0013583B"/>
    <w:rsid w:val="00135FF3"/>
    <w:rsid w:val="001363A8"/>
    <w:rsid w:val="00136ACF"/>
    <w:rsid w:val="0013732F"/>
    <w:rsid w:val="00140C73"/>
    <w:rsid w:val="001417E8"/>
    <w:rsid w:val="001420D2"/>
    <w:rsid w:val="00143518"/>
    <w:rsid w:val="00144BF6"/>
    <w:rsid w:val="00150BA9"/>
    <w:rsid w:val="00151023"/>
    <w:rsid w:val="00152300"/>
    <w:rsid w:val="001573F5"/>
    <w:rsid w:val="001575FC"/>
    <w:rsid w:val="00161563"/>
    <w:rsid w:val="00166F55"/>
    <w:rsid w:val="00167E1F"/>
    <w:rsid w:val="001707A4"/>
    <w:rsid w:val="001714CC"/>
    <w:rsid w:val="00172EBB"/>
    <w:rsid w:val="001736E9"/>
    <w:rsid w:val="00174631"/>
    <w:rsid w:val="00175948"/>
    <w:rsid w:val="001765CE"/>
    <w:rsid w:val="00177B68"/>
    <w:rsid w:val="0018361F"/>
    <w:rsid w:val="00185E57"/>
    <w:rsid w:val="001902FC"/>
    <w:rsid w:val="00190714"/>
    <w:rsid w:val="001918BD"/>
    <w:rsid w:val="00194307"/>
    <w:rsid w:val="00194739"/>
    <w:rsid w:val="00195012"/>
    <w:rsid w:val="001A31E6"/>
    <w:rsid w:val="001A6E78"/>
    <w:rsid w:val="001B0013"/>
    <w:rsid w:val="001B114F"/>
    <w:rsid w:val="001B17DA"/>
    <w:rsid w:val="001B3CA4"/>
    <w:rsid w:val="001B50C7"/>
    <w:rsid w:val="001B5DC0"/>
    <w:rsid w:val="001B74A8"/>
    <w:rsid w:val="001C1999"/>
    <w:rsid w:val="001C26DE"/>
    <w:rsid w:val="001C306D"/>
    <w:rsid w:val="001C312F"/>
    <w:rsid w:val="001C550E"/>
    <w:rsid w:val="001C5E57"/>
    <w:rsid w:val="001D0FF7"/>
    <w:rsid w:val="001D54B0"/>
    <w:rsid w:val="001D60F8"/>
    <w:rsid w:val="001D68E0"/>
    <w:rsid w:val="001D746C"/>
    <w:rsid w:val="001E07B3"/>
    <w:rsid w:val="001E2C94"/>
    <w:rsid w:val="001E5267"/>
    <w:rsid w:val="001E64DC"/>
    <w:rsid w:val="001E7519"/>
    <w:rsid w:val="001F0F5C"/>
    <w:rsid w:val="001F24B1"/>
    <w:rsid w:val="001F387B"/>
    <w:rsid w:val="001F58A0"/>
    <w:rsid w:val="001F6B33"/>
    <w:rsid w:val="001F740A"/>
    <w:rsid w:val="001F757F"/>
    <w:rsid w:val="002014B5"/>
    <w:rsid w:val="00201C0F"/>
    <w:rsid w:val="002039CE"/>
    <w:rsid w:val="00206C81"/>
    <w:rsid w:val="00207303"/>
    <w:rsid w:val="00212C02"/>
    <w:rsid w:val="002132DB"/>
    <w:rsid w:val="00215F41"/>
    <w:rsid w:val="00220B9E"/>
    <w:rsid w:val="0022347D"/>
    <w:rsid w:val="002244C9"/>
    <w:rsid w:val="00225362"/>
    <w:rsid w:val="002306C7"/>
    <w:rsid w:val="00230A94"/>
    <w:rsid w:val="002311B5"/>
    <w:rsid w:val="002325E9"/>
    <w:rsid w:val="002356E6"/>
    <w:rsid w:val="002361AF"/>
    <w:rsid w:val="0023670E"/>
    <w:rsid w:val="00237F33"/>
    <w:rsid w:val="002405B0"/>
    <w:rsid w:val="0024314D"/>
    <w:rsid w:val="0024481D"/>
    <w:rsid w:val="002448C0"/>
    <w:rsid w:val="00244E43"/>
    <w:rsid w:val="00245ED6"/>
    <w:rsid w:val="00246615"/>
    <w:rsid w:val="00252ED3"/>
    <w:rsid w:val="00254939"/>
    <w:rsid w:val="00256CB0"/>
    <w:rsid w:val="0025763D"/>
    <w:rsid w:val="002629B6"/>
    <w:rsid w:val="00262C58"/>
    <w:rsid w:val="002635E5"/>
    <w:rsid w:val="00266B5E"/>
    <w:rsid w:val="002704C2"/>
    <w:rsid w:val="00271089"/>
    <w:rsid w:val="00271C02"/>
    <w:rsid w:val="00273AEB"/>
    <w:rsid w:val="002743C1"/>
    <w:rsid w:val="00276E62"/>
    <w:rsid w:val="002771BF"/>
    <w:rsid w:val="00280B97"/>
    <w:rsid w:val="002814A4"/>
    <w:rsid w:val="00290C41"/>
    <w:rsid w:val="00294152"/>
    <w:rsid w:val="00294C4A"/>
    <w:rsid w:val="002A0914"/>
    <w:rsid w:val="002A0FC4"/>
    <w:rsid w:val="002A16F9"/>
    <w:rsid w:val="002A3BE5"/>
    <w:rsid w:val="002A43BD"/>
    <w:rsid w:val="002A4DF4"/>
    <w:rsid w:val="002A4E6C"/>
    <w:rsid w:val="002A775C"/>
    <w:rsid w:val="002B4220"/>
    <w:rsid w:val="002B6F35"/>
    <w:rsid w:val="002B7F1E"/>
    <w:rsid w:val="002C0D42"/>
    <w:rsid w:val="002C10DB"/>
    <w:rsid w:val="002C3137"/>
    <w:rsid w:val="002C3343"/>
    <w:rsid w:val="002C5210"/>
    <w:rsid w:val="002C5A03"/>
    <w:rsid w:val="002C7913"/>
    <w:rsid w:val="002D3ED0"/>
    <w:rsid w:val="002E22FB"/>
    <w:rsid w:val="002E483B"/>
    <w:rsid w:val="002F0677"/>
    <w:rsid w:val="002F148E"/>
    <w:rsid w:val="002F2204"/>
    <w:rsid w:val="002F2806"/>
    <w:rsid w:val="00300646"/>
    <w:rsid w:val="003009DA"/>
    <w:rsid w:val="003038D4"/>
    <w:rsid w:val="00303E50"/>
    <w:rsid w:val="00304E56"/>
    <w:rsid w:val="003053D4"/>
    <w:rsid w:val="00305747"/>
    <w:rsid w:val="00307456"/>
    <w:rsid w:val="003123FC"/>
    <w:rsid w:val="00312526"/>
    <w:rsid w:val="00313F7C"/>
    <w:rsid w:val="003147E2"/>
    <w:rsid w:val="0032168B"/>
    <w:rsid w:val="003228C2"/>
    <w:rsid w:val="003245EC"/>
    <w:rsid w:val="00324FDD"/>
    <w:rsid w:val="0032626F"/>
    <w:rsid w:val="00327DC1"/>
    <w:rsid w:val="0033133E"/>
    <w:rsid w:val="00331705"/>
    <w:rsid w:val="00331ECE"/>
    <w:rsid w:val="00332EEE"/>
    <w:rsid w:val="00333F58"/>
    <w:rsid w:val="003347DF"/>
    <w:rsid w:val="0034251C"/>
    <w:rsid w:val="003436DE"/>
    <w:rsid w:val="00343A72"/>
    <w:rsid w:val="00343D03"/>
    <w:rsid w:val="00344EDB"/>
    <w:rsid w:val="00345077"/>
    <w:rsid w:val="00345351"/>
    <w:rsid w:val="00346B1E"/>
    <w:rsid w:val="0035555B"/>
    <w:rsid w:val="00355B52"/>
    <w:rsid w:val="00355E81"/>
    <w:rsid w:val="00356FF6"/>
    <w:rsid w:val="00360937"/>
    <w:rsid w:val="00360A29"/>
    <w:rsid w:val="003612BB"/>
    <w:rsid w:val="003662D9"/>
    <w:rsid w:val="00366615"/>
    <w:rsid w:val="00367683"/>
    <w:rsid w:val="00370DAC"/>
    <w:rsid w:val="00370F1B"/>
    <w:rsid w:val="00371692"/>
    <w:rsid w:val="00373CBA"/>
    <w:rsid w:val="003762AC"/>
    <w:rsid w:val="00376AA4"/>
    <w:rsid w:val="00377690"/>
    <w:rsid w:val="00377D5C"/>
    <w:rsid w:val="00377F27"/>
    <w:rsid w:val="003804A9"/>
    <w:rsid w:val="00380C90"/>
    <w:rsid w:val="0038296C"/>
    <w:rsid w:val="00386364"/>
    <w:rsid w:val="00387C6D"/>
    <w:rsid w:val="00397427"/>
    <w:rsid w:val="00397F5B"/>
    <w:rsid w:val="00397F76"/>
    <w:rsid w:val="003A0393"/>
    <w:rsid w:val="003A07BD"/>
    <w:rsid w:val="003A2990"/>
    <w:rsid w:val="003A3022"/>
    <w:rsid w:val="003A3E32"/>
    <w:rsid w:val="003A6E51"/>
    <w:rsid w:val="003A7E59"/>
    <w:rsid w:val="003B4435"/>
    <w:rsid w:val="003B4ACE"/>
    <w:rsid w:val="003C0A71"/>
    <w:rsid w:val="003C0EB5"/>
    <w:rsid w:val="003C1AC9"/>
    <w:rsid w:val="003C4175"/>
    <w:rsid w:val="003C4F80"/>
    <w:rsid w:val="003C54C4"/>
    <w:rsid w:val="003C5610"/>
    <w:rsid w:val="003C62AF"/>
    <w:rsid w:val="003D2E9F"/>
    <w:rsid w:val="003D6861"/>
    <w:rsid w:val="003E0002"/>
    <w:rsid w:val="003E0B8B"/>
    <w:rsid w:val="003E79C6"/>
    <w:rsid w:val="003E7FB7"/>
    <w:rsid w:val="003F1EEF"/>
    <w:rsid w:val="003F4A2C"/>
    <w:rsid w:val="003F6338"/>
    <w:rsid w:val="003F70BF"/>
    <w:rsid w:val="00400D1A"/>
    <w:rsid w:val="00406F10"/>
    <w:rsid w:val="00406FF0"/>
    <w:rsid w:val="004078A0"/>
    <w:rsid w:val="00407B24"/>
    <w:rsid w:val="00407F1C"/>
    <w:rsid w:val="004101B0"/>
    <w:rsid w:val="00410948"/>
    <w:rsid w:val="00410E04"/>
    <w:rsid w:val="00410FF1"/>
    <w:rsid w:val="004121EE"/>
    <w:rsid w:val="004122F1"/>
    <w:rsid w:val="004128CD"/>
    <w:rsid w:val="00413089"/>
    <w:rsid w:val="00413290"/>
    <w:rsid w:val="004218D4"/>
    <w:rsid w:val="004261B6"/>
    <w:rsid w:val="004273A6"/>
    <w:rsid w:val="00427642"/>
    <w:rsid w:val="0043104B"/>
    <w:rsid w:val="004319D5"/>
    <w:rsid w:val="004327AD"/>
    <w:rsid w:val="00433FE0"/>
    <w:rsid w:val="00434241"/>
    <w:rsid w:val="00434557"/>
    <w:rsid w:val="00435D42"/>
    <w:rsid w:val="00435DA1"/>
    <w:rsid w:val="00435F81"/>
    <w:rsid w:val="00436A10"/>
    <w:rsid w:val="00437516"/>
    <w:rsid w:val="00437E3D"/>
    <w:rsid w:val="00441C8B"/>
    <w:rsid w:val="00441D2F"/>
    <w:rsid w:val="0044503C"/>
    <w:rsid w:val="004451D5"/>
    <w:rsid w:val="004526B1"/>
    <w:rsid w:val="004543B7"/>
    <w:rsid w:val="004652B7"/>
    <w:rsid w:val="00465928"/>
    <w:rsid w:val="00466281"/>
    <w:rsid w:val="00467DE3"/>
    <w:rsid w:val="00474DE1"/>
    <w:rsid w:val="00477D30"/>
    <w:rsid w:val="00480832"/>
    <w:rsid w:val="004813D5"/>
    <w:rsid w:val="00482425"/>
    <w:rsid w:val="00483F35"/>
    <w:rsid w:val="00485199"/>
    <w:rsid w:val="00486178"/>
    <w:rsid w:val="004861A0"/>
    <w:rsid w:val="004876BB"/>
    <w:rsid w:val="004911CF"/>
    <w:rsid w:val="00491848"/>
    <w:rsid w:val="00491AE2"/>
    <w:rsid w:val="004A008F"/>
    <w:rsid w:val="004A0561"/>
    <w:rsid w:val="004A19D0"/>
    <w:rsid w:val="004A27D8"/>
    <w:rsid w:val="004A2A18"/>
    <w:rsid w:val="004A3D0A"/>
    <w:rsid w:val="004A6AA0"/>
    <w:rsid w:val="004B107E"/>
    <w:rsid w:val="004B1142"/>
    <w:rsid w:val="004B12F7"/>
    <w:rsid w:val="004B1E35"/>
    <w:rsid w:val="004B31FE"/>
    <w:rsid w:val="004B3382"/>
    <w:rsid w:val="004B5057"/>
    <w:rsid w:val="004B5942"/>
    <w:rsid w:val="004B7E16"/>
    <w:rsid w:val="004C0898"/>
    <w:rsid w:val="004C0E9C"/>
    <w:rsid w:val="004C0F50"/>
    <w:rsid w:val="004C13AA"/>
    <w:rsid w:val="004C1995"/>
    <w:rsid w:val="004C2805"/>
    <w:rsid w:val="004C3A77"/>
    <w:rsid w:val="004C4A52"/>
    <w:rsid w:val="004C642E"/>
    <w:rsid w:val="004C7027"/>
    <w:rsid w:val="004D0609"/>
    <w:rsid w:val="004D5BFB"/>
    <w:rsid w:val="004D72A0"/>
    <w:rsid w:val="004D7C91"/>
    <w:rsid w:val="004E26E5"/>
    <w:rsid w:val="004E4AF8"/>
    <w:rsid w:val="004E4D46"/>
    <w:rsid w:val="004E67CC"/>
    <w:rsid w:val="004F0179"/>
    <w:rsid w:val="004F2CAE"/>
    <w:rsid w:val="004F3654"/>
    <w:rsid w:val="004F449B"/>
    <w:rsid w:val="004F46CA"/>
    <w:rsid w:val="004F47BE"/>
    <w:rsid w:val="0050065D"/>
    <w:rsid w:val="00502458"/>
    <w:rsid w:val="005030DC"/>
    <w:rsid w:val="00503B6E"/>
    <w:rsid w:val="005059A8"/>
    <w:rsid w:val="00507ED0"/>
    <w:rsid w:val="00513A0D"/>
    <w:rsid w:val="005210AE"/>
    <w:rsid w:val="00524A2E"/>
    <w:rsid w:val="0052716D"/>
    <w:rsid w:val="0053070C"/>
    <w:rsid w:val="00530975"/>
    <w:rsid w:val="00532E70"/>
    <w:rsid w:val="00535E51"/>
    <w:rsid w:val="0054374C"/>
    <w:rsid w:val="005443A9"/>
    <w:rsid w:val="00544C01"/>
    <w:rsid w:val="00547FAB"/>
    <w:rsid w:val="00550188"/>
    <w:rsid w:val="005502CD"/>
    <w:rsid w:val="005522EF"/>
    <w:rsid w:val="0055377F"/>
    <w:rsid w:val="005543E3"/>
    <w:rsid w:val="0055526F"/>
    <w:rsid w:val="00564112"/>
    <w:rsid w:val="0056435B"/>
    <w:rsid w:val="00564F5C"/>
    <w:rsid w:val="0056616D"/>
    <w:rsid w:val="00571480"/>
    <w:rsid w:val="00571EAE"/>
    <w:rsid w:val="005777EE"/>
    <w:rsid w:val="00577F4E"/>
    <w:rsid w:val="005818CF"/>
    <w:rsid w:val="00582C8D"/>
    <w:rsid w:val="00585409"/>
    <w:rsid w:val="005902D6"/>
    <w:rsid w:val="0059198D"/>
    <w:rsid w:val="005930F1"/>
    <w:rsid w:val="005936BF"/>
    <w:rsid w:val="00594C8B"/>
    <w:rsid w:val="00596FF4"/>
    <w:rsid w:val="005A2BD0"/>
    <w:rsid w:val="005A4931"/>
    <w:rsid w:val="005A619D"/>
    <w:rsid w:val="005A6BB1"/>
    <w:rsid w:val="005A7E0C"/>
    <w:rsid w:val="005B048F"/>
    <w:rsid w:val="005B249E"/>
    <w:rsid w:val="005B3500"/>
    <w:rsid w:val="005B37B4"/>
    <w:rsid w:val="005B3F0F"/>
    <w:rsid w:val="005B5D2C"/>
    <w:rsid w:val="005B6E99"/>
    <w:rsid w:val="005C5904"/>
    <w:rsid w:val="005C5DFC"/>
    <w:rsid w:val="005D2EE5"/>
    <w:rsid w:val="005D3ED0"/>
    <w:rsid w:val="005D4763"/>
    <w:rsid w:val="005D4A9A"/>
    <w:rsid w:val="005D5702"/>
    <w:rsid w:val="005D5856"/>
    <w:rsid w:val="005D6BC2"/>
    <w:rsid w:val="005D7D62"/>
    <w:rsid w:val="005E023A"/>
    <w:rsid w:val="005E101A"/>
    <w:rsid w:val="005E2903"/>
    <w:rsid w:val="005E4B1F"/>
    <w:rsid w:val="005E7E04"/>
    <w:rsid w:val="005F20D0"/>
    <w:rsid w:val="005F2CB4"/>
    <w:rsid w:val="005F4B3D"/>
    <w:rsid w:val="005F4FCB"/>
    <w:rsid w:val="005F56EF"/>
    <w:rsid w:val="005F5E79"/>
    <w:rsid w:val="006001D0"/>
    <w:rsid w:val="00600200"/>
    <w:rsid w:val="00601AA1"/>
    <w:rsid w:val="00601EFC"/>
    <w:rsid w:val="00602806"/>
    <w:rsid w:val="00604C52"/>
    <w:rsid w:val="00606ADE"/>
    <w:rsid w:val="006070FE"/>
    <w:rsid w:val="00611B28"/>
    <w:rsid w:val="00613878"/>
    <w:rsid w:val="00615A35"/>
    <w:rsid w:val="006175E9"/>
    <w:rsid w:val="006216F4"/>
    <w:rsid w:val="006217C7"/>
    <w:rsid w:val="00622061"/>
    <w:rsid w:val="00622B77"/>
    <w:rsid w:val="0062555B"/>
    <w:rsid w:val="00626869"/>
    <w:rsid w:val="00630FE2"/>
    <w:rsid w:val="0063123A"/>
    <w:rsid w:val="006314B9"/>
    <w:rsid w:val="00633ADD"/>
    <w:rsid w:val="00640B9A"/>
    <w:rsid w:val="00641CB5"/>
    <w:rsid w:val="00641DFC"/>
    <w:rsid w:val="00642D22"/>
    <w:rsid w:val="00642E02"/>
    <w:rsid w:val="0064332A"/>
    <w:rsid w:val="00644AFA"/>
    <w:rsid w:val="00645216"/>
    <w:rsid w:val="0064608C"/>
    <w:rsid w:val="00646524"/>
    <w:rsid w:val="00646BB1"/>
    <w:rsid w:val="00650505"/>
    <w:rsid w:val="00650954"/>
    <w:rsid w:val="006512FA"/>
    <w:rsid w:val="0065173B"/>
    <w:rsid w:val="00652BBC"/>
    <w:rsid w:val="00654F2D"/>
    <w:rsid w:val="00656487"/>
    <w:rsid w:val="00656EE7"/>
    <w:rsid w:val="0065702E"/>
    <w:rsid w:val="006617D3"/>
    <w:rsid w:val="00662B7E"/>
    <w:rsid w:val="0066371B"/>
    <w:rsid w:val="00663E2D"/>
    <w:rsid w:val="00664084"/>
    <w:rsid w:val="0066415D"/>
    <w:rsid w:val="0066457B"/>
    <w:rsid w:val="00666E35"/>
    <w:rsid w:val="00667920"/>
    <w:rsid w:val="0066797F"/>
    <w:rsid w:val="00670EB4"/>
    <w:rsid w:val="0067272B"/>
    <w:rsid w:val="00680E34"/>
    <w:rsid w:val="006829F1"/>
    <w:rsid w:val="00682A40"/>
    <w:rsid w:val="00683029"/>
    <w:rsid w:val="0068713A"/>
    <w:rsid w:val="0069022B"/>
    <w:rsid w:val="00695C02"/>
    <w:rsid w:val="00696515"/>
    <w:rsid w:val="006969D8"/>
    <w:rsid w:val="00696B45"/>
    <w:rsid w:val="006A0264"/>
    <w:rsid w:val="006A1B55"/>
    <w:rsid w:val="006A262D"/>
    <w:rsid w:val="006A67C9"/>
    <w:rsid w:val="006A6D92"/>
    <w:rsid w:val="006B0964"/>
    <w:rsid w:val="006B181A"/>
    <w:rsid w:val="006B1C58"/>
    <w:rsid w:val="006B2B9B"/>
    <w:rsid w:val="006B47E7"/>
    <w:rsid w:val="006B7F57"/>
    <w:rsid w:val="006C4B2F"/>
    <w:rsid w:val="006D0CEC"/>
    <w:rsid w:val="006D2C9B"/>
    <w:rsid w:val="006D3D6D"/>
    <w:rsid w:val="006D5006"/>
    <w:rsid w:val="006D505D"/>
    <w:rsid w:val="006E0796"/>
    <w:rsid w:val="006E151A"/>
    <w:rsid w:val="006E207C"/>
    <w:rsid w:val="006E4131"/>
    <w:rsid w:val="006E52B0"/>
    <w:rsid w:val="006E729D"/>
    <w:rsid w:val="006F0900"/>
    <w:rsid w:val="006F302B"/>
    <w:rsid w:val="006F4CDF"/>
    <w:rsid w:val="00700DCF"/>
    <w:rsid w:val="00701FA3"/>
    <w:rsid w:val="00703459"/>
    <w:rsid w:val="007066CF"/>
    <w:rsid w:val="00706DED"/>
    <w:rsid w:val="00711FDA"/>
    <w:rsid w:val="00714F16"/>
    <w:rsid w:val="00717C99"/>
    <w:rsid w:val="007217DC"/>
    <w:rsid w:val="00724B89"/>
    <w:rsid w:val="0072517E"/>
    <w:rsid w:val="0072540E"/>
    <w:rsid w:val="00732942"/>
    <w:rsid w:val="00732B04"/>
    <w:rsid w:val="00732D08"/>
    <w:rsid w:val="00733EC5"/>
    <w:rsid w:val="00734F1F"/>
    <w:rsid w:val="0074046C"/>
    <w:rsid w:val="007408CD"/>
    <w:rsid w:val="007409BA"/>
    <w:rsid w:val="00740BDC"/>
    <w:rsid w:val="00740CED"/>
    <w:rsid w:val="00740F2D"/>
    <w:rsid w:val="0074147D"/>
    <w:rsid w:val="00742143"/>
    <w:rsid w:val="007428D0"/>
    <w:rsid w:val="007439BA"/>
    <w:rsid w:val="00744B03"/>
    <w:rsid w:val="00745E17"/>
    <w:rsid w:val="0074629D"/>
    <w:rsid w:val="007467C5"/>
    <w:rsid w:val="0075028B"/>
    <w:rsid w:val="00750DB2"/>
    <w:rsid w:val="00751024"/>
    <w:rsid w:val="0075202B"/>
    <w:rsid w:val="00754447"/>
    <w:rsid w:val="0075526D"/>
    <w:rsid w:val="00757150"/>
    <w:rsid w:val="00757920"/>
    <w:rsid w:val="0076586F"/>
    <w:rsid w:val="00770442"/>
    <w:rsid w:val="00770BCF"/>
    <w:rsid w:val="00776D9E"/>
    <w:rsid w:val="00781A49"/>
    <w:rsid w:val="00783652"/>
    <w:rsid w:val="00786861"/>
    <w:rsid w:val="0079104E"/>
    <w:rsid w:val="007942F2"/>
    <w:rsid w:val="007942FE"/>
    <w:rsid w:val="00796F2D"/>
    <w:rsid w:val="007A14FA"/>
    <w:rsid w:val="007A2261"/>
    <w:rsid w:val="007A436E"/>
    <w:rsid w:val="007A7B49"/>
    <w:rsid w:val="007B096C"/>
    <w:rsid w:val="007B161B"/>
    <w:rsid w:val="007B1CC7"/>
    <w:rsid w:val="007B1E49"/>
    <w:rsid w:val="007B4160"/>
    <w:rsid w:val="007C11A7"/>
    <w:rsid w:val="007D0336"/>
    <w:rsid w:val="007D040B"/>
    <w:rsid w:val="007D281C"/>
    <w:rsid w:val="007D3A20"/>
    <w:rsid w:val="007D404C"/>
    <w:rsid w:val="007D45EC"/>
    <w:rsid w:val="007D50FF"/>
    <w:rsid w:val="007D52D7"/>
    <w:rsid w:val="007D7050"/>
    <w:rsid w:val="007E00DA"/>
    <w:rsid w:val="007E0339"/>
    <w:rsid w:val="007E0A7A"/>
    <w:rsid w:val="007E19F0"/>
    <w:rsid w:val="007E1E00"/>
    <w:rsid w:val="007E241C"/>
    <w:rsid w:val="007E243A"/>
    <w:rsid w:val="007E3322"/>
    <w:rsid w:val="007E40A2"/>
    <w:rsid w:val="007E5875"/>
    <w:rsid w:val="007E76AD"/>
    <w:rsid w:val="007F5ECE"/>
    <w:rsid w:val="007F60D0"/>
    <w:rsid w:val="00800126"/>
    <w:rsid w:val="008023F9"/>
    <w:rsid w:val="0080332C"/>
    <w:rsid w:val="00807B41"/>
    <w:rsid w:val="00811C18"/>
    <w:rsid w:val="00812CB4"/>
    <w:rsid w:val="008139F6"/>
    <w:rsid w:val="00816994"/>
    <w:rsid w:val="00816CCF"/>
    <w:rsid w:val="00822BDE"/>
    <w:rsid w:val="008232C7"/>
    <w:rsid w:val="0082361B"/>
    <w:rsid w:val="0082438A"/>
    <w:rsid w:val="00824F59"/>
    <w:rsid w:val="008311B0"/>
    <w:rsid w:val="00832CF5"/>
    <w:rsid w:val="00833FF8"/>
    <w:rsid w:val="00834914"/>
    <w:rsid w:val="00834DD5"/>
    <w:rsid w:val="00835667"/>
    <w:rsid w:val="00837C13"/>
    <w:rsid w:val="00841607"/>
    <w:rsid w:val="008432B0"/>
    <w:rsid w:val="00843C3D"/>
    <w:rsid w:val="0084467E"/>
    <w:rsid w:val="008450DA"/>
    <w:rsid w:val="008471E3"/>
    <w:rsid w:val="008511E6"/>
    <w:rsid w:val="00856D85"/>
    <w:rsid w:val="00857357"/>
    <w:rsid w:val="0086212B"/>
    <w:rsid w:val="00862257"/>
    <w:rsid w:val="00862461"/>
    <w:rsid w:val="00864532"/>
    <w:rsid w:val="00864CAF"/>
    <w:rsid w:val="008658AF"/>
    <w:rsid w:val="00872143"/>
    <w:rsid w:val="00874A17"/>
    <w:rsid w:val="008750CC"/>
    <w:rsid w:val="00875968"/>
    <w:rsid w:val="00877103"/>
    <w:rsid w:val="00881CD9"/>
    <w:rsid w:val="00882304"/>
    <w:rsid w:val="0088388E"/>
    <w:rsid w:val="00885C78"/>
    <w:rsid w:val="00885FB9"/>
    <w:rsid w:val="0088652C"/>
    <w:rsid w:val="00886BBD"/>
    <w:rsid w:val="00891864"/>
    <w:rsid w:val="00896210"/>
    <w:rsid w:val="008978A0"/>
    <w:rsid w:val="00897B66"/>
    <w:rsid w:val="00897FA6"/>
    <w:rsid w:val="008A187C"/>
    <w:rsid w:val="008A1D90"/>
    <w:rsid w:val="008A2428"/>
    <w:rsid w:val="008A2BDA"/>
    <w:rsid w:val="008A4268"/>
    <w:rsid w:val="008A6B3B"/>
    <w:rsid w:val="008A75AD"/>
    <w:rsid w:val="008B1A1E"/>
    <w:rsid w:val="008B4788"/>
    <w:rsid w:val="008B6858"/>
    <w:rsid w:val="008B7490"/>
    <w:rsid w:val="008C194E"/>
    <w:rsid w:val="008C4046"/>
    <w:rsid w:val="008C46EE"/>
    <w:rsid w:val="008C55C4"/>
    <w:rsid w:val="008C5DE9"/>
    <w:rsid w:val="008C789A"/>
    <w:rsid w:val="008D271B"/>
    <w:rsid w:val="008D40B3"/>
    <w:rsid w:val="008D5E03"/>
    <w:rsid w:val="008D7E35"/>
    <w:rsid w:val="008E0BF8"/>
    <w:rsid w:val="008F3A12"/>
    <w:rsid w:val="008F4832"/>
    <w:rsid w:val="009027A5"/>
    <w:rsid w:val="00902DF1"/>
    <w:rsid w:val="00904486"/>
    <w:rsid w:val="00905F4B"/>
    <w:rsid w:val="009073BE"/>
    <w:rsid w:val="00911839"/>
    <w:rsid w:val="009150F7"/>
    <w:rsid w:val="00922BD9"/>
    <w:rsid w:val="009273E6"/>
    <w:rsid w:val="009274B6"/>
    <w:rsid w:val="00931483"/>
    <w:rsid w:val="00931C88"/>
    <w:rsid w:val="00944BB6"/>
    <w:rsid w:val="00945693"/>
    <w:rsid w:val="009456A3"/>
    <w:rsid w:val="00945700"/>
    <w:rsid w:val="0094614E"/>
    <w:rsid w:val="009462B5"/>
    <w:rsid w:val="00947A1D"/>
    <w:rsid w:val="00952546"/>
    <w:rsid w:val="00952E7D"/>
    <w:rsid w:val="00955E67"/>
    <w:rsid w:val="00957E9D"/>
    <w:rsid w:val="00961AE9"/>
    <w:rsid w:val="00962145"/>
    <w:rsid w:val="009623B2"/>
    <w:rsid w:val="00964DCD"/>
    <w:rsid w:val="009662B1"/>
    <w:rsid w:val="009668C6"/>
    <w:rsid w:val="009702C9"/>
    <w:rsid w:val="00974316"/>
    <w:rsid w:val="00975504"/>
    <w:rsid w:val="00983EDF"/>
    <w:rsid w:val="00984586"/>
    <w:rsid w:val="009874DE"/>
    <w:rsid w:val="009875CC"/>
    <w:rsid w:val="00992350"/>
    <w:rsid w:val="009941E7"/>
    <w:rsid w:val="00994D62"/>
    <w:rsid w:val="00995696"/>
    <w:rsid w:val="009957AC"/>
    <w:rsid w:val="00995C3F"/>
    <w:rsid w:val="00995C4E"/>
    <w:rsid w:val="009A10AA"/>
    <w:rsid w:val="009A14DD"/>
    <w:rsid w:val="009A3ED0"/>
    <w:rsid w:val="009A3F5A"/>
    <w:rsid w:val="009B0EE4"/>
    <w:rsid w:val="009B3A7E"/>
    <w:rsid w:val="009B58FA"/>
    <w:rsid w:val="009B724A"/>
    <w:rsid w:val="009C2804"/>
    <w:rsid w:val="009C310F"/>
    <w:rsid w:val="009D1515"/>
    <w:rsid w:val="009D16D9"/>
    <w:rsid w:val="009D1C56"/>
    <w:rsid w:val="009D1FB4"/>
    <w:rsid w:val="009D238B"/>
    <w:rsid w:val="009D6DAB"/>
    <w:rsid w:val="009D7092"/>
    <w:rsid w:val="009D74C2"/>
    <w:rsid w:val="009E0FF4"/>
    <w:rsid w:val="009E1A23"/>
    <w:rsid w:val="009E2A57"/>
    <w:rsid w:val="009E465F"/>
    <w:rsid w:val="009E627B"/>
    <w:rsid w:val="009E709B"/>
    <w:rsid w:val="009F00F6"/>
    <w:rsid w:val="009F37BD"/>
    <w:rsid w:val="009F701F"/>
    <w:rsid w:val="00A07A77"/>
    <w:rsid w:val="00A12355"/>
    <w:rsid w:val="00A13779"/>
    <w:rsid w:val="00A173C7"/>
    <w:rsid w:val="00A17F92"/>
    <w:rsid w:val="00A202A5"/>
    <w:rsid w:val="00A21F3C"/>
    <w:rsid w:val="00A2468A"/>
    <w:rsid w:val="00A248D3"/>
    <w:rsid w:val="00A24A69"/>
    <w:rsid w:val="00A251B9"/>
    <w:rsid w:val="00A25F96"/>
    <w:rsid w:val="00A25FF7"/>
    <w:rsid w:val="00A26058"/>
    <w:rsid w:val="00A26320"/>
    <w:rsid w:val="00A305F5"/>
    <w:rsid w:val="00A3390A"/>
    <w:rsid w:val="00A33A8E"/>
    <w:rsid w:val="00A35FA1"/>
    <w:rsid w:val="00A37EDE"/>
    <w:rsid w:val="00A40BB7"/>
    <w:rsid w:val="00A426D0"/>
    <w:rsid w:val="00A42769"/>
    <w:rsid w:val="00A44240"/>
    <w:rsid w:val="00A4445E"/>
    <w:rsid w:val="00A44A24"/>
    <w:rsid w:val="00A47EFA"/>
    <w:rsid w:val="00A47F47"/>
    <w:rsid w:val="00A5031B"/>
    <w:rsid w:val="00A50A71"/>
    <w:rsid w:val="00A527C8"/>
    <w:rsid w:val="00A52EF2"/>
    <w:rsid w:val="00A52F7E"/>
    <w:rsid w:val="00A54B0A"/>
    <w:rsid w:val="00A57CDC"/>
    <w:rsid w:val="00A625B9"/>
    <w:rsid w:val="00A63B32"/>
    <w:rsid w:val="00A63D4B"/>
    <w:rsid w:val="00A64119"/>
    <w:rsid w:val="00A656E7"/>
    <w:rsid w:val="00A6577D"/>
    <w:rsid w:val="00A66238"/>
    <w:rsid w:val="00A664D7"/>
    <w:rsid w:val="00A6765F"/>
    <w:rsid w:val="00A7029E"/>
    <w:rsid w:val="00A72FF8"/>
    <w:rsid w:val="00A741AB"/>
    <w:rsid w:val="00A7498F"/>
    <w:rsid w:val="00A7665B"/>
    <w:rsid w:val="00A80F50"/>
    <w:rsid w:val="00A835E7"/>
    <w:rsid w:val="00A845CA"/>
    <w:rsid w:val="00A84919"/>
    <w:rsid w:val="00A85077"/>
    <w:rsid w:val="00A87BD0"/>
    <w:rsid w:val="00A901DD"/>
    <w:rsid w:val="00A91BE1"/>
    <w:rsid w:val="00A91E2D"/>
    <w:rsid w:val="00A929B9"/>
    <w:rsid w:val="00AA020B"/>
    <w:rsid w:val="00AA0541"/>
    <w:rsid w:val="00AA205B"/>
    <w:rsid w:val="00AA4998"/>
    <w:rsid w:val="00AA7650"/>
    <w:rsid w:val="00AB4065"/>
    <w:rsid w:val="00AB4F55"/>
    <w:rsid w:val="00AB5FF0"/>
    <w:rsid w:val="00AB627E"/>
    <w:rsid w:val="00AB6B41"/>
    <w:rsid w:val="00AC0BD7"/>
    <w:rsid w:val="00AC2A22"/>
    <w:rsid w:val="00AC408D"/>
    <w:rsid w:val="00AC56CC"/>
    <w:rsid w:val="00AC5A6C"/>
    <w:rsid w:val="00AC6978"/>
    <w:rsid w:val="00AC7F94"/>
    <w:rsid w:val="00AD011B"/>
    <w:rsid w:val="00AD0F4C"/>
    <w:rsid w:val="00AD135D"/>
    <w:rsid w:val="00AD14FF"/>
    <w:rsid w:val="00AD2C5B"/>
    <w:rsid w:val="00AD2F50"/>
    <w:rsid w:val="00AD6658"/>
    <w:rsid w:val="00AD6CCA"/>
    <w:rsid w:val="00AE0542"/>
    <w:rsid w:val="00AE61F3"/>
    <w:rsid w:val="00AE72F2"/>
    <w:rsid w:val="00AE798C"/>
    <w:rsid w:val="00AF1B74"/>
    <w:rsid w:val="00AF5B9A"/>
    <w:rsid w:val="00AF6D65"/>
    <w:rsid w:val="00B00A6A"/>
    <w:rsid w:val="00B05A92"/>
    <w:rsid w:val="00B07496"/>
    <w:rsid w:val="00B07C2B"/>
    <w:rsid w:val="00B11CE3"/>
    <w:rsid w:val="00B1221F"/>
    <w:rsid w:val="00B1446C"/>
    <w:rsid w:val="00B236EE"/>
    <w:rsid w:val="00B268B5"/>
    <w:rsid w:val="00B26DFA"/>
    <w:rsid w:val="00B33A1B"/>
    <w:rsid w:val="00B400FE"/>
    <w:rsid w:val="00B40850"/>
    <w:rsid w:val="00B40D80"/>
    <w:rsid w:val="00B4267C"/>
    <w:rsid w:val="00B45F8C"/>
    <w:rsid w:val="00B46281"/>
    <w:rsid w:val="00B462CC"/>
    <w:rsid w:val="00B464E8"/>
    <w:rsid w:val="00B502EA"/>
    <w:rsid w:val="00B50C72"/>
    <w:rsid w:val="00B51B81"/>
    <w:rsid w:val="00B51C3E"/>
    <w:rsid w:val="00B52763"/>
    <w:rsid w:val="00B53818"/>
    <w:rsid w:val="00B55F13"/>
    <w:rsid w:val="00B616CA"/>
    <w:rsid w:val="00B64710"/>
    <w:rsid w:val="00B650D5"/>
    <w:rsid w:val="00B651E2"/>
    <w:rsid w:val="00B74E37"/>
    <w:rsid w:val="00B827DB"/>
    <w:rsid w:val="00B83340"/>
    <w:rsid w:val="00B84AEB"/>
    <w:rsid w:val="00B87202"/>
    <w:rsid w:val="00B8739C"/>
    <w:rsid w:val="00B905ED"/>
    <w:rsid w:val="00B9138B"/>
    <w:rsid w:val="00B936C5"/>
    <w:rsid w:val="00B939B1"/>
    <w:rsid w:val="00BA3C0E"/>
    <w:rsid w:val="00BA7162"/>
    <w:rsid w:val="00BB03A8"/>
    <w:rsid w:val="00BB1AD8"/>
    <w:rsid w:val="00BB1D7C"/>
    <w:rsid w:val="00BB2B2E"/>
    <w:rsid w:val="00BB3064"/>
    <w:rsid w:val="00BB4271"/>
    <w:rsid w:val="00BB5237"/>
    <w:rsid w:val="00BC4988"/>
    <w:rsid w:val="00BC5368"/>
    <w:rsid w:val="00BD0E75"/>
    <w:rsid w:val="00BD2249"/>
    <w:rsid w:val="00BD22D0"/>
    <w:rsid w:val="00BD3212"/>
    <w:rsid w:val="00BD348B"/>
    <w:rsid w:val="00BD584E"/>
    <w:rsid w:val="00BD61ED"/>
    <w:rsid w:val="00BD7EEA"/>
    <w:rsid w:val="00BE028E"/>
    <w:rsid w:val="00BE1539"/>
    <w:rsid w:val="00BE24A2"/>
    <w:rsid w:val="00BE68B2"/>
    <w:rsid w:val="00BE70CA"/>
    <w:rsid w:val="00BF4ABC"/>
    <w:rsid w:val="00BF5007"/>
    <w:rsid w:val="00BF5867"/>
    <w:rsid w:val="00BF5942"/>
    <w:rsid w:val="00C02410"/>
    <w:rsid w:val="00C03370"/>
    <w:rsid w:val="00C066E2"/>
    <w:rsid w:val="00C07A11"/>
    <w:rsid w:val="00C1146D"/>
    <w:rsid w:val="00C1251D"/>
    <w:rsid w:val="00C12DAC"/>
    <w:rsid w:val="00C135E1"/>
    <w:rsid w:val="00C16011"/>
    <w:rsid w:val="00C16A94"/>
    <w:rsid w:val="00C16E17"/>
    <w:rsid w:val="00C206A9"/>
    <w:rsid w:val="00C212DC"/>
    <w:rsid w:val="00C2231A"/>
    <w:rsid w:val="00C227C8"/>
    <w:rsid w:val="00C251D3"/>
    <w:rsid w:val="00C25751"/>
    <w:rsid w:val="00C26D2E"/>
    <w:rsid w:val="00C310E5"/>
    <w:rsid w:val="00C42566"/>
    <w:rsid w:val="00C42FCB"/>
    <w:rsid w:val="00C45522"/>
    <w:rsid w:val="00C463CE"/>
    <w:rsid w:val="00C47882"/>
    <w:rsid w:val="00C52165"/>
    <w:rsid w:val="00C52845"/>
    <w:rsid w:val="00C5360F"/>
    <w:rsid w:val="00C542FB"/>
    <w:rsid w:val="00C57D8C"/>
    <w:rsid w:val="00C6186A"/>
    <w:rsid w:val="00C62702"/>
    <w:rsid w:val="00C63B78"/>
    <w:rsid w:val="00C64BC5"/>
    <w:rsid w:val="00C64E3B"/>
    <w:rsid w:val="00C65E11"/>
    <w:rsid w:val="00C67416"/>
    <w:rsid w:val="00C67873"/>
    <w:rsid w:val="00C739BC"/>
    <w:rsid w:val="00C76352"/>
    <w:rsid w:val="00C77424"/>
    <w:rsid w:val="00C77877"/>
    <w:rsid w:val="00C84F64"/>
    <w:rsid w:val="00C8799D"/>
    <w:rsid w:val="00C904E7"/>
    <w:rsid w:val="00C90B40"/>
    <w:rsid w:val="00C93EBB"/>
    <w:rsid w:val="00C95781"/>
    <w:rsid w:val="00C96775"/>
    <w:rsid w:val="00CA00F0"/>
    <w:rsid w:val="00CA010D"/>
    <w:rsid w:val="00CA0225"/>
    <w:rsid w:val="00CA1934"/>
    <w:rsid w:val="00CA23CF"/>
    <w:rsid w:val="00CA5AFA"/>
    <w:rsid w:val="00CA69CB"/>
    <w:rsid w:val="00CA78BB"/>
    <w:rsid w:val="00CA7A8E"/>
    <w:rsid w:val="00CB01D2"/>
    <w:rsid w:val="00CB1CCB"/>
    <w:rsid w:val="00CB280A"/>
    <w:rsid w:val="00CB372E"/>
    <w:rsid w:val="00CB3C27"/>
    <w:rsid w:val="00CB4699"/>
    <w:rsid w:val="00CB4811"/>
    <w:rsid w:val="00CC1B52"/>
    <w:rsid w:val="00CC1D4A"/>
    <w:rsid w:val="00CC3728"/>
    <w:rsid w:val="00CD221E"/>
    <w:rsid w:val="00CD31E2"/>
    <w:rsid w:val="00CD657B"/>
    <w:rsid w:val="00CE29F8"/>
    <w:rsid w:val="00CE4AA9"/>
    <w:rsid w:val="00CE5309"/>
    <w:rsid w:val="00CE5F00"/>
    <w:rsid w:val="00CF1335"/>
    <w:rsid w:val="00CF3D0E"/>
    <w:rsid w:val="00CF3E07"/>
    <w:rsid w:val="00CF45C2"/>
    <w:rsid w:val="00CF535C"/>
    <w:rsid w:val="00CF5BA0"/>
    <w:rsid w:val="00D032E2"/>
    <w:rsid w:val="00D10F29"/>
    <w:rsid w:val="00D12964"/>
    <w:rsid w:val="00D203E3"/>
    <w:rsid w:val="00D235B6"/>
    <w:rsid w:val="00D244E1"/>
    <w:rsid w:val="00D268C1"/>
    <w:rsid w:val="00D27006"/>
    <w:rsid w:val="00D2708D"/>
    <w:rsid w:val="00D274CF"/>
    <w:rsid w:val="00D27888"/>
    <w:rsid w:val="00D27C15"/>
    <w:rsid w:val="00D3229C"/>
    <w:rsid w:val="00D33754"/>
    <w:rsid w:val="00D3478A"/>
    <w:rsid w:val="00D4528E"/>
    <w:rsid w:val="00D4701D"/>
    <w:rsid w:val="00D47B16"/>
    <w:rsid w:val="00D47E52"/>
    <w:rsid w:val="00D53EBF"/>
    <w:rsid w:val="00D54856"/>
    <w:rsid w:val="00D55716"/>
    <w:rsid w:val="00D6046B"/>
    <w:rsid w:val="00D609C6"/>
    <w:rsid w:val="00D60A1F"/>
    <w:rsid w:val="00D62BF3"/>
    <w:rsid w:val="00D63514"/>
    <w:rsid w:val="00D63CC4"/>
    <w:rsid w:val="00D64070"/>
    <w:rsid w:val="00D64D00"/>
    <w:rsid w:val="00D67C69"/>
    <w:rsid w:val="00D72059"/>
    <w:rsid w:val="00D754A6"/>
    <w:rsid w:val="00D77C3F"/>
    <w:rsid w:val="00D80D77"/>
    <w:rsid w:val="00D909FA"/>
    <w:rsid w:val="00D91CB3"/>
    <w:rsid w:val="00D92B19"/>
    <w:rsid w:val="00D94020"/>
    <w:rsid w:val="00D9518B"/>
    <w:rsid w:val="00D958D8"/>
    <w:rsid w:val="00D968B3"/>
    <w:rsid w:val="00D96A6B"/>
    <w:rsid w:val="00DA02D7"/>
    <w:rsid w:val="00DA15EE"/>
    <w:rsid w:val="00DA1D70"/>
    <w:rsid w:val="00DA2EFD"/>
    <w:rsid w:val="00DA31DB"/>
    <w:rsid w:val="00DB04AB"/>
    <w:rsid w:val="00DC11BF"/>
    <w:rsid w:val="00DC1BC6"/>
    <w:rsid w:val="00DC617C"/>
    <w:rsid w:val="00DC75D6"/>
    <w:rsid w:val="00DD006D"/>
    <w:rsid w:val="00DD0D24"/>
    <w:rsid w:val="00DD40F1"/>
    <w:rsid w:val="00DD598A"/>
    <w:rsid w:val="00DD62B8"/>
    <w:rsid w:val="00DD6A07"/>
    <w:rsid w:val="00DE291F"/>
    <w:rsid w:val="00DE2DBC"/>
    <w:rsid w:val="00DE3941"/>
    <w:rsid w:val="00DE6970"/>
    <w:rsid w:val="00DE6C45"/>
    <w:rsid w:val="00DF3F33"/>
    <w:rsid w:val="00DF7D2B"/>
    <w:rsid w:val="00E0080A"/>
    <w:rsid w:val="00E00AD6"/>
    <w:rsid w:val="00E00D25"/>
    <w:rsid w:val="00E03AF2"/>
    <w:rsid w:val="00E11535"/>
    <w:rsid w:val="00E124BC"/>
    <w:rsid w:val="00E1384E"/>
    <w:rsid w:val="00E13E32"/>
    <w:rsid w:val="00E1781B"/>
    <w:rsid w:val="00E17F97"/>
    <w:rsid w:val="00E2101F"/>
    <w:rsid w:val="00E2456B"/>
    <w:rsid w:val="00E24A75"/>
    <w:rsid w:val="00E25714"/>
    <w:rsid w:val="00E25C8B"/>
    <w:rsid w:val="00E31E44"/>
    <w:rsid w:val="00E32C5D"/>
    <w:rsid w:val="00E35EB9"/>
    <w:rsid w:val="00E41037"/>
    <w:rsid w:val="00E42FE8"/>
    <w:rsid w:val="00E431EB"/>
    <w:rsid w:val="00E44E75"/>
    <w:rsid w:val="00E44F29"/>
    <w:rsid w:val="00E454B9"/>
    <w:rsid w:val="00E461A7"/>
    <w:rsid w:val="00E46BD5"/>
    <w:rsid w:val="00E46CB9"/>
    <w:rsid w:val="00E4738B"/>
    <w:rsid w:val="00E5045A"/>
    <w:rsid w:val="00E50CE0"/>
    <w:rsid w:val="00E5725E"/>
    <w:rsid w:val="00E62D70"/>
    <w:rsid w:val="00E6335C"/>
    <w:rsid w:val="00E63749"/>
    <w:rsid w:val="00E65597"/>
    <w:rsid w:val="00E65A41"/>
    <w:rsid w:val="00E66A11"/>
    <w:rsid w:val="00E730DC"/>
    <w:rsid w:val="00E773AC"/>
    <w:rsid w:val="00E77B9F"/>
    <w:rsid w:val="00E83B1F"/>
    <w:rsid w:val="00E8739F"/>
    <w:rsid w:val="00E908BF"/>
    <w:rsid w:val="00E919CF"/>
    <w:rsid w:val="00E93017"/>
    <w:rsid w:val="00E93D5A"/>
    <w:rsid w:val="00EA1F41"/>
    <w:rsid w:val="00EA2081"/>
    <w:rsid w:val="00EA224B"/>
    <w:rsid w:val="00EA2780"/>
    <w:rsid w:val="00EA54FD"/>
    <w:rsid w:val="00EB06D0"/>
    <w:rsid w:val="00EB0BC9"/>
    <w:rsid w:val="00EB3A4F"/>
    <w:rsid w:val="00EB3D76"/>
    <w:rsid w:val="00EB70E7"/>
    <w:rsid w:val="00EC00B8"/>
    <w:rsid w:val="00EC173C"/>
    <w:rsid w:val="00EC2521"/>
    <w:rsid w:val="00EC41F7"/>
    <w:rsid w:val="00EC58AD"/>
    <w:rsid w:val="00EC6105"/>
    <w:rsid w:val="00EC7294"/>
    <w:rsid w:val="00EC7AE2"/>
    <w:rsid w:val="00ED1AA4"/>
    <w:rsid w:val="00ED2D85"/>
    <w:rsid w:val="00ED395B"/>
    <w:rsid w:val="00ED3A9E"/>
    <w:rsid w:val="00ED3B09"/>
    <w:rsid w:val="00ED3C47"/>
    <w:rsid w:val="00ED3FED"/>
    <w:rsid w:val="00ED4D16"/>
    <w:rsid w:val="00ED4F59"/>
    <w:rsid w:val="00ED50F5"/>
    <w:rsid w:val="00ED5B06"/>
    <w:rsid w:val="00ED6916"/>
    <w:rsid w:val="00ED6927"/>
    <w:rsid w:val="00EE019E"/>
    <w:rsid w:val="00EE1406"/>
    <w:rsid w:val="00EE1859"/>
    <w:rsid w:val="00EE40FB"/>
    <w:rsid w:val="00EE415A"/>
    <w:rsid w:val="00EE6325"/>
    <w:rsid w:val="00EF476B"/>
    <w:rsid w:val="00EF57D8"/>
    <w:rsid w:val="00EF6892"/>
    <w:rsid w:val="00EF6A03"/>
    <w:rsid w:val="00F05161"/>
    <w:rsid w:val="00F10C54"/>
    <w:rsid w:val="00F1127F"/>
    <w:rsid w:val="00F16BF2"/>
    <w:rsid w:val="00F203F2"/>
    <w:rsid w:val="00F21F6E"/>
    <w:rsid w:val="00F22BA8"/>
    <w:rsid w:val="00F22E92"/>
    <w:rsid w:val="00F2324D"/>
    <w:rsid w:val="00F237F5"/>
    <w:rsid w:val="00F2413F"/>
    <w:rsid w:val="00F2648B"/>
    <w:rsid w:val="00F273C3"/>
    <w:rsid w:val="00F30038"/>
    <w:rsid w:val="00F3063D"/>
    <w:rsid w:val="00F31DC6"/>
    <w:rsid w:val="00F36CC8"/>
    <w:rsid w:val="00F40355"/>
    <w:rsid w:val="00F41F66"/>
    <w:rsid w:val="00F44996"/>
    <w:rsid w:val="00F44B1B"/>
    <w:rsid w:val="00F44FA8"/>
    <w:rsid w:val="00F458B8"/>
    <w:rsid w:val="00F500D4"/>
    <w:rsid w:val="00F50C7B"/>
    <w:rsid w:val="00F518DB"/>
    <w:rsid w:val="00F543B3"/>
    <w:rsid w:val="00F54850"/>
    <w:rsid w:val="00F5515C"/>
    <w:rsid w:val="00F5606A"/>
    <w:rsid w:val="00F561B6"/>
    <w:rsid w:val="00F57A20"/>
    <w:rsid w:val="00F62D03"/>
    <w:rsid w:val="00F62EBA"/>
    <w:rsid w:val="00F674E9"/>
    <w:rsid w:val="00F70480"/>
    <w:rsid w:val="00F71085"/>
    <w:rsid w:val="00F72C08"/>
    <w:rsid w:val="00F75715"/>
    <w:rsid w:val="00F776B2"/>
    <w:rsid w:val="00F77D38"/>
    <w:rsid w:val="00F80E1B"/>
    <w:rsid w:val="00F82A8C"/>
    <w:rsid w:val="00F82D05"/>
    <w:rsid w:val="00F85AE0"/>
    <w:rsid w:val="00F87995"/>
    <w:rsid w:val="00F92785"/>
    <w:rsid w:val="00F9529C"/>
    <w:rsid w:val="00F9551B"/>
    <w:rsid w:val="00F96497"/>
    <w:rsid w:val="00F96812"/>
    <w:rsid w:val="00FA02AB"/>
    <w:rsid w:val="00FA3651"/>
    <w:rsid w:val="00FA7863"/>
    <w:rsid w:val="00FB0186"/>
    <w:rsid w:val="00FB037A"/>
    <w:rsid w:val="00FB1FB6"/>
    <w:rsid w:val="00FB1FF6"/>
    <w:rsid w:val="00FB3A9C"/>
    <w:rsid w:val="00FB6327"/>
    <w:rsid w:val="00FC0850"/>
    <w:rsid w:val="00FC0F44"/>
    <w:rsid w:val="00FC18DF"/>
    <w:rsid w:val="00FC21DB"/>
    <w:rsid w:val="00FC23EF"/>
    <w:rsid w:val="00FC289D"/>
    <w:rsid w:val="00FC70F1"/>
    <w:rsid w:val="00FD0043"/>
    <w:rsid w:val="00FD28B9"/>
    <w:rsid w:val="00FD58B5"/>
    <w:rsid w:val="00FE0108"/>
    <w:rsid w:val="00FE016A"/>
    <w:rsid w:val="00FE46CA"/>
    <w:rsid w:val="00FF07F6"/>
    <w:rsid w:val="00FF15BC"/>
    <w:rsid w:val="00FF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4EF3B3-8C18-4D22-90A3-60BFB872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A3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15A3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15A3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15A3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A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5A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5A3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5A3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5A3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5A3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5A3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15A35"/>
    <w:rPr>
      <w:rFonts w:asciiTheme="majorHAnsi" w:eastAsiaTheme="majorEastAsia" w:hAnsiTheme="majorHAnsi"/>
      <w:b/>
      <w:bCs/>
      <w:sz w:val="26"/>
      <w:szCs w:val="26"/>
    </w:rPr>
  </w:style>
  <w:style w:type="paragraph" w:styleId="a3">
    <w:name w:val="Normal (Web)"/>
    <w:basedOn w:val="a"/>
    <w:uiPriority w:val="99"/>
    <w:rsid w:val="00615A3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615A3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15A3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15A3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15A3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15A3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15A3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15A35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615A3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15A3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15A3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615A35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615A35"/>
    <w:rPr>
      <w:b/>
      <w:bCs/>
    </w:rPr>
  </w:style>
  <w:style w:type="character" w:styleId="a9">
    <w:name w:val="Emphasis"/>
    <w:basedOn w:val="a0"/>
    <w:uiPriority w:val="20"/>
    <w:qFormat/>
    <w:rsid w:val="00615A35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615A35"/>
    <w:rPr>
      <w:szCs w:val="32"/>
    </w:rPr>
  </w:style>
  <w:style w:type="paragraph" w:styleId="ab">
    <w:name w:val="List Paragraph"/>
    <w:basedOn w:val="a"/>
    <w:uiPriority w:val="34"/>
    <w:qFormat/>
    <w:rsid w:val="00615A3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15A35"/>
    <w:rPr>
      <w:i/>
    </w:rPr>
  </w:style>
  <w:style w:type="character" w:customStyle="1" w:styleId="22">
    <w:name w:val="Цитата 2 Знак"/>
    <w:basedOn w:val="a0"/>
    <w:link w:val="21"/>
    <w:uiPriority w:val="29"/>
    <w:rsid w:val="00615A3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15A3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615A35"/>
    <w:rPr>
      <w:b/>
      <w:i/>
      <w:sz w:val="24"/>
    </w:rPr>
  </w:style>
  <w:style w:type="character" w:styleId="ae">
    <w:name w:val="Subtle Emphasis"/>
    <w:uiPriority w:val="19"/>
    <w:qFormat/>
    <w:rsid w:val="00615A3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615A3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15A3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15A3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15A3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15A35"/>
    <w:pPr>
      <w:outlineLvl w:val="9"/>
    </w:pPr>
  </w:style>
  <w:style w:type="character" w:styleId="af4">
    <w:name w:val="Hyperlink"/>
    <w:basedOn w:val="a0"/>
    <w:uiPriority w:val="99"/>
    <w:semiHidden/>
    <w:unhideWhenUsed/>
    <w:rsid w:val="00C310E5"/>
    <w:rPr>
      <w:color w:val="0000FF"/>
      <w:u w:val="single"/>
    </w:rPr>
  </w:style>
  <w:style w:type="table" w:styleId="af5">
    <w:name w:val="Table Grid"/>
    <w:basedOn w:val="a1"/>
    <w:uiPriority w:val="39"/>
    <w:rsid w:val="00593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pillon.ru/files/image/content/2018/LS/DS_45M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papillon.ru/files/image/content/2018/LS/DS_45_Palm.png" TargetMode="External"/><Relationship Id="rId26" Type="http://schemas.openxmlformats.org/officeDocument/2006/relationships/hyperlink" Target="http://www.papillon.ru/files/image/content/2018/LS/DS_22N_Finger.pn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www.papillon.ru/files/image/content/2010/ds/DS30NM_2_big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://www.papillon.ru/files/image/content/2018/LS/DS_21C.png" TargetMode="External"/><Relationship Id="rId20" Type="http://schemas.openxmlformats.org/officeDocument/2006/relationships/hyperlink" Target="http://www.papillon.ru/files/image/content/2010/ds/DS45M_palm_big.pn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://www.papillon.ru/files/image/content/2016/L_S/DS45_new.pn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papillon.ru/files/image/content/2010/ds/DS30NM_contr_trumb_big.pn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www.papillon.ru/files/image/content/2016/L_S/DS_21C_big1.png" TargetMode="External"/><Relationship Id="rId10" Type="http://schemas.openxmlformats.org/officeDocument/2006/relationships/hyperlink" Target="http://www.papillon.ru/files/image/content/2013/DS30N_4_big.png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apillon.ru/files/image/content/2018/LS/DS_22N.png" TargetMode="External"/><Relationship Id="rId22" Type="http://schemas.openxmlformats.org/officeDocument/2006/relationships/hyperlink" Target="http://www.papillon.ru/files/image/content/2016/L_S/DS30N_4_big.pn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633A8-0D22-416C-9E47-2CFBD8AE5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2020-06-29T10:51:00Z</dcterms:created>
  <dcterms:modified xsi:type="dcterms:W3CDTF">2020-07-01T09:08:00Z</dcterms:modified>
</cp:coreProperties>
</file>